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A8" w:rsidRDefault="00600462">
      <w:pPr>
        <w:adjustRightInd w:val="0"/>
        <w:snapToGrid w:val="0"/>
        <w:rPr>
          <w:szCs w:val="32"/>
        </w:rPr>
      </w:pPr>
      <w:r>
        <w:rPr>
          <w:rFonts w:ascii="黑体" w:eastAsia="黑体" w:hAnsi="黑体"/>
          <w:szCs w:val="32"/>
        </w:rPr>
        <w:t>附件1</w:t>
      </w:r>
      <w:bookmarkStart w:id="0" w:name="_GoBack"/>
      <w:bookmarkEnd w:id="0"/>
    </w:p>
    <w:p w:rsidR="00BE3DA8" w:rsidRDefault="00BE3DA8">
      <w:pPr>
        <w:adjustRightInd w:val="0"/>
        <w:snapToGrid w:val="0"/>
        <w:spacing w:line="408" w:lineRule="auto"/>
        <w:rPr>
          <w:rFonts w:ascii="黑体" w:eastAsia="黑体" w:hAnsi="黑体"/>
          <w:szCs w:val="32"/>
        </w:rPr>
      </w:pPr>
    </w:p>
    <w:p w:rsidR="00BE3DA8" w:rsidRDefault="00600462" w:rsidP="007866C6">
      <w:pPr>
        <w:pStyle w:val="a3"/>
      </w:pPr>
      <w:r>
        <w:rPr>
          <w:rFonts w:hint="eastAsia"/>
        </w:rPr>
        <w:t>建设项目环境影响评价公众意见表</w:t>
      </w:r>
    </w:p>
    <w:p w:rsidR="00BE3DA8" w:rsidRDefault="00BE3DA8">
      <w:pPr>
        <w:adjustRightInd w:val="0"/>
        <w:snapToGrid w:val="0"/>
        <w:spacing w:line="408" w:lineRule="auto"/>
        <w:rPr>
          <w:rFonts w:ascii="黑体" w:eastAsia="黑体" w:hAnsi="黑体"/>
          <w:szCs w:val="32"/>
        </w:rPr>
      </w:pPr>
    </w:p>
    <w:p w:rsidR="00BE3DA8" w:rsidRDefault="006004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E3DA8">
        <w:trPr>
          <w:trHeight w:val="680"/>
        </w:trPr>
        <w:tc>
          <w:tcPr>
            <w:tcW w:w="1771" w:type="dxa"/>
            <w:vAlign w:val="center"/>
          </w:tcPr>
          <w:p w:rsidR="00BE3DA8" w:rsidRDefault="0060046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E3DA8" w:rsidRDefault="002B432D">
            <w:pPr>
              <w:adjustRightInd w:val="0"/>
              <w:snapToGrid w:val="0"/>
              <w:jc w:val="center"/>
              <w:rPr>
                <w:rFonts w:ascii="宋体" w:eastAsia="宋体" w:hAnsi="宋体"/>
                <w:sz w:val="21"/>
                <w:szCs w:val="21"/>
              </w:rPr>
            </w:pPr>
            <w:r>
              <w:rPr>
                <w:rFonts w:ascii="宋体" w:eastAsia="宋体" w:hAnsi="宋体" w:hint="eastAsia"/>
                <w:sz w:val="21"/>
                <w:szCs w:val="21"/>
              </w:rPr>
              <w:t>东丽膜科技（佛山）有限公司一期</w:t>
            </w:r>
            <w:r w:rsidR="00600462">
              <w:rPr>
                <w:rFonts w:ascii="宋体" w:eastAsia="宋体" w:hAnsi="宋体"/>
                <w:sz w:val="21"/>
                <w:szCs w:val="21"/>
              </w:rPr>
              <w:t>项目</w:t>
            </w:r>
          </w:p>
        </w:tc>
      </w:tr>
      <w:tr w:rsidR="00BE3DA8">
        <w:trPr>
          <w:trHeight w:val="680"/>
        </w:trPr>
        <w:tc>
          <w:tcPr>
            <w:tcW w:w="9060" w:type="dxa"/>
            <w:gridSpan w:val="3"/>
            <w:vAlign w:val="center"/>
          </w:tcPr>
          <w:p w:rsidR="00BE3DA8" w:rsidRDefault="0060046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E3DA8">
        <w:trPr>
          <w:trHeight w:val="8601"/>
        </w:trPr>
        <w:tc>
          <w:tcPr>
            <w:tcW w:w="1771" w:type="dxa"/>
            <w:vAlign w:val="center"/>
          </w:tcPr>
          <w:p w:rsidR="00BE3DA8" w:rsidRDefault="0060046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60046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600462" w:rsidRDefault="00600462">
            <w:pPr>
              <w:adjustRightInd w:val="0"/>
              <w:snapToGrid w:val="0"/>
              <w:rPr>
                <w:rFonts w:ascii="宋体" w:eastAsia="宋体" w:hAnsi="宋体"/>
                <w:sz w:val="21"/>
                <w:szCs w:val="21"/>
              </w:rPr>
            </w:pPr>
          </w:p>
          <w:p w:rsidR="00600462" w:rsidRDefault="00600462">
            <w:pPr>
              <w:adjustRightInd w:val="0"/>
              <w:snapToGrid w:val="0"/>
              <w:rPr>
                <w:rFonts w:ascii="宋体" w:eastAsia="宋体" w:hAnsi="宋体"/>
                <w:sz w:val="21"/>
                <w:szCs w:val="21"/>
              </w:rPr>
            </w:pPr>
          </w:p>
        </w:tc>
      </w:tr>
      <w:tr w:rsidR="00BE3DA8">
        <w:trPr>
          <w:trHeight w:val="680"/>
        </w:trPr>
        <w:tc>
          <w:tcPr>
            <w:tcW w:w="9060" w:type="dxa"/>
            <w:gridSpan w:val="3"/>
            <w:vAlign w:val="center"/>
          </w:tcPr>
          <w:p w:rsidR="00BE3DA8" w:rsidRDefault="0060046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E3DA8">
        <w:trPr>
          <w:trHeight w:val="680"/>
        </w:trPr>
        <w:tc>
          <w:tcPr>
            <w:tcW w:w="9060" w:type="dxa"/>
            <w:gridSpan w:val="3"/>
            <w:vAlign w:val="center"/>
          </w:tcPr>
          <w:p w:rsidR="00BE3DA8" w:rsidRDefault="0060046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97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E3DA8" w:rsidRDefault="0060046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858"/>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E3DA8" w:rsidRDefault="0060046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E3DA8">
        <w:trPr>
          <w:trHeight w:val="1487"/>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E3DA8" w:rsidRDefault="0060046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60046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E3DA8">
        <w:trPr>
          <w:trHeight w:val="680"/>
        </w:trPr>
        <w:tc>
          <w:tcPr>
            <w:tcW w:w="9060" w:type="dxa"/>
            <w:gridSpan w:val="3"/>
            <w:vAlign w:val="center"/>
          </w:tcPr>
          <w:p w:rsidR="00BE3DA8" w:rsidRDefault="0060046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1221"/>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E3DA8" w:rsidRDefault="0060046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998"/>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E3DA8" w:rsidRDefault="0060046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E3DA8">
        <w:trPr>
          <w:trHeight w:val="2521"/>
        </w:trPr>
        <w:tc>
          <w:tcPr>
            <w:tcW w:w="9060" w:type="dxa"/>
            <w:gridSpan w:val="3"/>
            <w:vAlign w:val="center"/>
          </w:tcPr>
          <w:p w:rsidR="00BE3DA8" w:rsidRDefault="0060046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E3DA8" w:rsidRDefault="00BE3DA8"/>
    <w:sectPr w:rsidR="00BE3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85CF6"/>
    <w:rsid w:val="002B432D"/>
    <w:rsid w:val="00600462"/>
    <w:rsid w:val="007866C6"/>
    <w:rsid w:val="00BE3DA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AEE9C-202D-4AC3-AD23-B715203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866C6"/>
    <w:pPr>
      <w:spacing w:before="240" w:after="60"/>
      <w:jc w:val="center"/>
      <w:outlineLvl w:val="0"/>
    </w:pPr>
    <w:rPr>
      <w:rFonts w:asciiTheme="majorHAnsi" w:eastAsiaTheme="majorEastAsia" w:hAnsiTheme="majorHAnsi" w:cstheme="majorBidi"/>
      <w:b/>
      <w:bCs/>
      <w:szCs w:val="32"/>
    </w:rPr>
  </w:style>
  <w:style w:type="character" w:customStyle="1" w:styleId="a4">
    <w:name w:val="标题 字符"/>
    <w:basedOn w:val="a0"/>
    <w:link w:val="a3"/>
    <w:rsid w:val="007866C6"/>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462</Characters>
  <Application>Microsoft Office Word</Application>
  <DocSecurity>4</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ji_peng</cp:lastModifiedBy>
  <cp:revision>2</cp:revision>
  <dcterms:created xsi:type="dcterms:W3CDTF">2019-12-25T08:18:00Z</dcterms:created>
  <dcterms:modified xsi:type="dcterms:W3CDTF">2019-12-25T08:18:00Z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